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48ac9edf540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SVEIN ANDERSEN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SVEIN ANDERSEN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1899e3347b4c51"/>
      <w:footerReference xmlns:r="http://schemas.openxmlformats.org/officeDocument/2006/relationships" w:type="default" r:id="Rfa2b7e4211cd41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SVEIN ANDERSEN AS   ·   Org.nr 917 857 296   ·   Vetle Mules veg 11   ·   3944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SVEIN ANDERSEN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1899e3347b4c51" /><Relationship Type="http://schemas.openxmlformats.org/officeDocument/2006/relationships/footer" Target="/word/footer1.xml" Id="Rfa2b7e4211cd4158" /></Relationships>
</file>