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3491c4238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FAGERBAKKE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FAGERBAKKE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e0ef494a048f9"/>
      <w:footerReference xmlns:r="http://schemas.openxmlformats.org/officeDocument/2006/relationships" w:type="default" r:id="Re5ca7da45a9a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FAGERBAKKE HOLDING AS   ·   Org.nr 917 843 147   ·   Øvre Dr. Holms vei 54   ·   3258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FAGERBAKKE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e0ef494a048f9" /><Relationship Type="http://schemas.openxmlformats.org/officeDocument/2006/relationships/footer" Target="/word/footer1.xml" Id="Re5ca7da45a9a4da8" /></Relationships>
</file>