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1a9975df9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c022dd0d5e44dec"/>
      <w:footerReference xmlns:r="http://schemas.openxmlformats.org/officeDocument/2006/relationships" w:type="default" r:id="R924d8ed6c06f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22dd0d5e44dec" /><Relationship Type="http://schemas.openxmlformats.org/officeDocument/2006/relationships/footer" Target="/word/footer1.xml" Id="R924d8ed6c06f4e14" /></Relationships>
</file>