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9d5861703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SØNNERVIK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SØNNERVIK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42a0b8fdb40da"/>
      <w:footerReference xmlns:r="http://schemas.openxmlformats.org/officeDocument/2006/relationships" w:type="default" r:id="Rbd959eb07bb7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SØNNERVIK AS   ·   Org.nr 917 367 116   ·   Øyrane 3A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SØNNERVIK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42a0b8fdb40da" /><Relationship Type="http://schemas.openxmlformats.org/officeDocument/2006/relationships/footer" Target="/word/footer1.xml" Id="Rbd959eb07bb7460c" /></Relationships>
</file>