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ba9439f804e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 SIO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 SIO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5406619d3e49d4"/>
      <w:footerReference xmlns:r="http://schemas.openxmlformats.org/officeDocument/2006/relationships" w:type="default" r:id="R65989b5b3eea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 SIO AS   ·   Org.nr 917 339 686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 SIO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5406619d3e49d4" /><Relationship Type="http://schemas.openxmlformats.org/officeDocument/2006/relationships/footer" Target="/word/footer1.xml" Id="R65989b5b3eea4abc" /></Relationships>
</file>