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62bb5730d4b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TRIO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TRIO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d194b55fab43c3"/>
      <w:footerReference xmlns:r="http://schemas.openxmlformats.org/officeDocument/2006/relationships" w:type="default" r:id="R9db031371ea34d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TRIO OSLO AS   ·   Org.nr 917 239 274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TRIO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194b55fab43c3" /><Relationship Type="http://schemas.openxmlformats.org/officeDocument/2006/relationships/footer" Target="/word/footer1.xml" Id="R9db031371ea34dc3" /></Relationships>
</file>