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6eedffb544f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ONESTI PRODUCTS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ONESTI PRODUCTS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9314ede0864359"/>
      <w:footerReference xmlns:r="http://schemas.openxmlformats.org/officeDocument/2006/relationships" w:type="default" r:id="R90edfcfc4584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ONESTI PRODUCTS AS   ·   Org.nr 917 200 548   ·   Maridalsveien 300   ·   0872 OSLO   ·   www.onestiproducts.io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ONESTI PRODUCTS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9314ede0864359" /><Relationship Type="http://schemas.openxmlformats.org/officeDocument/2006/relationships/footer" Target="/word/footer1.xml" Id="R90edfcfc458443dc" /></Relationships>
</file>