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56557422e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ISKOLA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ISKOLA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432729f7b4f95"/>
      <w:footerReference xmlns:r="http://schemas.openxmlformats.org/officeDocument/2006/relationships" w:type="default" r:id="Rb37b3503b066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ISKOLA AS   ·   Org.nr 917 020 876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ISKOLA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432729f7b4f95" /><Relationship Type="http://schemas.openxmlformats.org/officeDocument/2006/relationships/footer" Target="/word/footer1.xml" Id="Rb37b3503b066458e" /></Relationships>
</file>