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6e14a2852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db6f4f3d57074abb"/>
      <w:footerReference xmlns:r="http://schemas.openxmlformats.org/officeDocument/2006/relationships" w:type="default" r:id="Rc6307c95d7bb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f4f3d57074abb" /><Relationship Type="http://schemas.openxmlformats.org/officeDocument/2006/relationships/footer" Target="/word/footer1.xml" Id="Rc6307c95d7bb4654" /></Relationships>
</file>