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a14abc21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ad1265f96c1e4ce5"/>
      <w:footerReference xmlns:r="http://schemas.openxmlformats.org/officeDocument/2006/relationships" w:type="default" r:id="R1ecfb5ea98e1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65f96c1e4ce5" /><Relationship Type="http://schemas.openxmlformats.org/officeDocument/2006/relationships/footer" Target="/word/footer1.xml" Id="R1ecfb5ea98e14658" /></Relationships>
</file>