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6e3e28afd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b8a8549f74ea8"/>
      <w:footerReference xmlns:r="http://schemas.openxmlformats.org/officeDocument/2006/relationships" w:type="default" r:id="Ra6b46f669861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b8a8549f74ea8" /><Relationship Type="http://schemas.openxmlformats.org/officeDocument/2006/relationships/footer" Target="/word/footer1.xml" Id="Ra6b46f66986145a3" /></Relationships>
</file>