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fa8326322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1c96c11c2a724dfe"/>
      <w:footerReference xmlns:r="http://schemas.openxmlformats.org/officeDocument/2006/relationships" w:type="default" r:id="Reabe6918774f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6c11c2a724dfe" /><Relationship Type="http://schemas.openxmlformats.org/officeDocument/2006/relationships/footer" Target="/word/footer1.xml" Id="Reabe6918774f4135" /></Relationships>
</file>