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84c601f734c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HARDINGART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b9398a7abe004832"/>
      <w:footerReference xmlns:r="http://schemas.openxmlformats.org/officeDocument/2006/relationships" w:type="default" r:id="R6801a955aa41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98a7abe004832" /><Relationship Type="http://schemas.openxmlformats.org/officeDocument/2006/relationships/footer" Target="/word/footer1.xml" Id="R6801a955aa414c10" /></Relationships>
</file>