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c186f8dc94b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571ba5230e7649da"/>
      <w:footerReference xmlns:r="http://schemas.openxmlformats.org/officeDocument/2006/relationships" w:type="default" r:id="Rb9426e55532e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ba5230e7649da" /><Relationship Type="http://schemas.openxmlformats.org/officeDocument/2006/relationships/footer" Target="/word/footer1.xml" Id="Rb9426e55532e47cd" /></Relationships>
</file>