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186bfbc22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6f432071c552475c"/>
      <w:footerReference xmlns:r="http://schemas.openxmlformats.org/officeDocument/2006/relationships" w:type="default" r:id="Rc1040565f95d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32071c552475c" /><Relationship Type="http://schemas.openxmlformats.org/officeDocument/2006/relationships/footer" Target="/word/footer1.xml" Id="Rc1040565f95d4ebe" /></Relationships>
</file>