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a02976f53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FRODE EVEN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FRODE EVEN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f9aefc94144a9"/>
      <w:footerReference xmlns:r="http://schemas.openxmlformats.org/officeDocument/2006/relationships" w:type="default" r:id="R3c7492cc6379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FRODE EVEN SUNDE AS   ·   Org.nr 916 668 813   ·   Støleskaret 29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FRODE EVEN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f9aefc94144a9" /><Relationship Type="http://schemas.openxmlformats.org/officeDocument/2006/relationships/footer" Target="/word/footer1.xml" Id="R3c7492cc637945da" /></Relationships>
</file>