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a7a4418104d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TRENDY MUTLISERVICES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TRENDY MUTLISERVICES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613e549e3846c5"/>
      <w:footerReference xmlns:r="http://schemas.openxmlformats.org/officeDocument/2006/relationships" w:type="default" r:id="R956fc937322542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TRENDY MUTLISERVICES AS   ·   Org.nr 916 288 581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TRENDY MUTLISERVICES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613e549e3846c5" /><Relationship Type="http://schemas.openxmlformats.org/officeDocument/2006/relationships/footer" Target="/word/footer1.xml" Id="R956fc937322542da" /></Relationships>
</file>