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3f224b073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286b771f1f4691"/>
      <w:footerReference xmlns:r="http://schemas.openxmlformats.org/officeDocument/2006/relationships" w:type="default" r:id="R26c6b0dbe162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86b771f1f4691" /><Relationship Type="http://schemas.openxmlformats.org/officeDocument/2006/relationships/footer" Target="/word/footer1.xml" Id="R26c6b0dbe1624910" /></Relationships>
</file>