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1034399d74e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HS2 NORGE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HS2 NORGE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705d61fcc24b45"/>
      <w:footerReference xmlns:r="http://schemas.openxmlformats.org/officeDocument/2006/relationships" w:type="default" r:id="Rba7ea443a4f94a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705d61fcc24b45" /><Relationship Type="http://schemas.openxmlformats.org/officeDocument/2006/relationships/footer" Target="/word/footer1.xml" Id="Rba7ea443a4f94a75" /></Relationships>
</file>