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15f5ca1e8341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f79a7951b54879"/>
      <w:footerReference xmlns:r="http://schemas.openxmlformats.org/officeDocument/2006/relationships" w:type="default" r:id="R854528ab6bcc40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TROLU INVEST AS   ·   Org.nr 916 112 939   ·   Langmyrvegen 34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f79a7951b54879" /><Relationship Type="http://schemas.openxmlformats.org/officeDocument/2006/relationships/footer" Target="/word/footer1.xml" Id="R854528ab6bcc4097" /></Relationships>
</file>