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fb673af0a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eedef18d544f1"/>
      <w:footerReference xmlns:r="http://schemas.openxmlformats.org/officeDocument/2006/relationships" w:type="default" r:id="R93e21fb0d616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OUTLET INVEST AS   ·   Org.nr 916 012 845   ·   Teglverksveien 14   ·   1339 VØYENENGA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eedef18d544f1" /><Relationship Type="http://schemas.openxmlformats.org/officeDocument/2006/relationships/footer" Target="/word/footer1.xml" Id="R93e21fb0d6164dec" /></Relationships>
</file>