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f032ef95ef4e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Billingstad,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f772ac3f5bf84861"/>
      <w:footerReference xmlns:r="http://schemas.openxmlformats.org/officeDocument/2006/relationships" w:type="default" r:id="R691604e72dd844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72ac3f5bf84861" /><Relationship Type="http://schemas.openxmlformats.org/officeDocument/2006/relationships/footer" Target="/word/footer1.xml" Id="R691604e72dd844f3" /></Relationships>
</file>