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3afab13ef74a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NORDRE HOLEN 15-21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NORDRE HOLEN 15-21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a5a64c230a4db5"/>
      <w:footerReference xmlns:r="http://schemas.openxmlformats.org/officeDocument/2006/relationships" w:type="default" r:id="R7ef1c544c0df40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HOLEN 15-21 AS   ·   Org.nr 915 636 713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HOLEN 15-21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a5a64c230a4db5" /><Relationship Type="http://schemas.openxmlformats.org/officeDocument/2006/relationships/footer" Target="/word/footer1.xml" Id="R7ef1c544c0df402b" /></Relationships>
</file>