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ecb228af5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EIGENDOM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EIGENDOM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40a3cd12e4b56"/>
      <w:footerReference xmlns:r="http://schemas.openxmlformats.org/officeDocument/2006/relationships" w:type="default" r:id="Ra7bc32a7d6c9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EIGENDOM AS   ·   Org.nr 915 610 013   ·   Liagrendvegen 14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40a3cd12e4b56" /><Relationship Type="http://schemas.openxmlformats.org/officeDocument/2006/relationships/footer" Target="/word/footer1.xml" Id="Ra7bc32a7d6c94fa7" /></Relationships>
</file>