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2e7a9607a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c622334dc4424"/>
      <w:footerReference xmlns:r="http://schemas.openxmlformats.org/officeDocument/2006/relationships" w:type="default" r:id="R4751454f58bf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c622334dc4424" /><Relationship Type="http://schemas.openxmlformats.org/officeDocument/2006/relationships/footer" Target="/word/footer1.xml" Id="R4751454f58bf4dff" /></Relationships>
</file>