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5e072668b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1ff9866a4403e"/>
      <w:footerReference xmlns:r="http://schemas.openxmlformats.org/officeDocument/2006/relationships" w:type="default" r:id="R2cc381f7ab3e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1ff9866a4403e" /><Relationship Type="http://schemas.openxmlformats.org/officeDocument/2006/relationships/footer" Target="/word/footer1.xml" Id="R2cc381f7ab3e4f0d" /></Relationships>
</file>