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ccc15c736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PROXIMAR SEAFOOD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PROXIMAR SEAFOOD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3cf600dcaf424d"/>
      <w:footerReference xmlns:r="http://schemas.openxmlformats.org/officeDocument/2006/relationships" w:type="default" r:id="R3edd4be322a8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PROXIMAR SEAFOOD AS   ·   Org.nr 915 565 697   ·   Statsminister Michelsens veg 38   ·   5230 PARADIS   ·   jn@proximar.com   ·   www.proximarseafood.com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PROXIMAR SEAFOOD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cf600dcaf424d" /><Relationship Type="http://schemas.openxmlformats.org/officeDocument/2006/relationships/footer" Target="/word/footer1.xml" Id="R3edd4be322a84fcf" /></Relationships>
</file>