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f6a078df984c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APP FJORD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APP FJORD AS</w:t>
      </w:r>
    </w:p>
    <w:sectPr>
      <w:headerReference xmlns:r="http://schemas.openxmlformats.org/officeDocument/2006/relationships" w:type="default" r:id="R1901bcbbb9c54f3e"/>
      <w:footerReference xmlns:r="http://schemas.openxmlformats.org/officeDocument/2006/relationships" w:type="default" r:id="R6eee119e148540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 FJORD AS   ·   Org.nr 915 565 476   ·   Stålverkskroken 38   ·   0661 OSLO   ·   appfjord.com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 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01bcbbb9c54f3e" /><Relationship Type="http://schemas.openxmlformats.org/officeDocument/2006/relationships/footer" Target="/word/footer1.xml" Id="R6eee119e14854034" /></Relationships>
</file>