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946ebcc40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b7251a51247b9"/>
      <w:footerReference xmlns:r="http://schemas.openxmlformats.org/officeDocument/2006/relationships" w:type="default" r:id="Redca094f2e21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b7251a51247b9" /><Relationship Type="http://schemas.openxmlformats.org/officeDocument/2006/relationships/footer" Target="/word/footer1.xml" Id="Redca094f2e214322" /></Relationships>
</file>