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1c8a98cca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REFRAME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0e0c8556d9ab4a30"/>
      <w:footerReference xmlns:r="http://schemas.openxmlformats.org/officeDocument/2006/relationships" w:type="default" r:id="R422132adf842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c8556d9ab4a30" /><Relationship Type="http://schemas.openxmlformats.org/officeDocument/2006/relationships/footer" Target="/word/footer1.xml" Id="R422132adf84242eb" /></Relationships>
</file>