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ca88a60c2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770f6324bd4b0a"/>
      <w:footerReference xmlns:r="http://schemas.openxmlformats.org/officeDocument/2006/relationships" w:type="default" r:id="R20cbcc7520e5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70f6324bd4b0a" /><Relationship Type="http://schemas.openxmlformats.org/officeDocument/2006/relationships/footer" Target="/word/footer1.xml" Id="R20cbcc7520e54834" /></Relationships>
</file>