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00ad0fe044d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bd2c7c00e4ed4"/>
      <w:footerReference xmlns:r="http://schemas.openxmlformats.org/officeDocument/2006/relationships" w:type="default" r:id="R69bd2ddbed34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bd2c7c00e4ed4" /><Relationship Type="http://schemas.openxmlformats.org/officeDocument/2006/relationships/footer" Target="/word/footer1.xml" Id="R69bd2ddbed344ecd" /></Relationships>
</file>