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4b3bfb635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447858b92d674a68"/>
      <w:footerReference xmlns:r="http://schemas.openxmlformats.org/officeDocument/2006/relationships" w:type="default" r:id="Rad7c1a9772a9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858b92d674a68" /><Relationship Type="http://schemas.openxmlformats.org/officeDocument/2006/relationships/footer" Target="/word/footer1.xml" Id="Rad7c1a9772a94339" /></Relationships>
</file>