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aa91f763846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VBBLIKK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VBBLIKK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ff99d8e9114276"/>
      <w:footerReference xmlns:r="http://schemas.openxmlformats.org/officeDocument/2006/relationships" w:type="default" r:id="R455712bbb5b94f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VBBLIKK AS   ·   Org.nr 915 528 260   ·   Brusdalsvegen 220   ·   6011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ff99d8e9114276" /><Relationship Type="http://schemas.openxmlformats.org/officeDocument/2006/relationships/footer" Target="/word/footer1.xml" Id="R455712bbb5b94fe9" /></Relationships>
</file>