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e24d79edc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fcc6f69cd85a4115"/>
      <w:footerReference xmlns:r="http://schemas.openxmlformats.org/officeDocument/2006/relationships" w:type="default" r:id="R30bce2043060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6f69cd85a4115" /><Relationship Type="http://schemas.openxmlformats.org/officeDocument/2006/relationships/footer" Target="/word/footer1.xml" Id="R30bce20430604fa0" /></Relationships>
</file>