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bf8136034c45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BMO ANLEGGSERVICE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BMO ANLEGGSERVICE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3f2b8d900b430f"/>
      <w:footerReference xmlns:r="http://schemas.openxmlformats.org/officeDocument/2006/relationships" w:type="default" r:id="R58115aa9cacc46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3f2b8d900b430f" /><Relationship Type="http://schemas.openxmlformats.org/officeDocument/2006/relationships/footer" Target="/word/footer1.xml" Id="R58115aa9cacc4662" /></Relationships>
</file>