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d74556603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SOLVANGBYGG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SOLVANGBYGG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a2330dfc947dd"/>
      <w:footerReference xmlns:r="http://schemas.openxmlformats.org/officeDocument/2006/relationships" w:type="default" r:id="Rdad75584c4be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SOLVANGBYGG AS   ·   Org.nr 915 466 532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SOLVANGBYGG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a2330dfc947dd" /><Relationship Type="http://schemas.openxmlformats.org/officeDocument/2006/relationships/footer" Target="/word/footer1.xml" Id="Rdad75584c4be4959" /></Relationships>
</file>