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12d5b81a9249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KIDSAN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KIDSAN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0904b1c31f4a39"/>
      <w:footerReference xmlns:r="http://schemas.openxmlformats.org/officeDocument/2006/relationships" w:type="default" r:id="R490f0481148e4f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KIDSAN AS   ·   Org.nr 915 458 440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KIDSAN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0904b1c31f4a39" /><Relationship Type="http://schemas.openxmlformats.org/officeDocument/2006/relationships/footer" Target="/word/footer1.xml" Id="R490f0481148e4f2e" /></Relationships>
</file>