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c05f3c539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3dd5a317249da"/>
      <w:footerReference xmlns:r="http://schemas.openxmlformats.org/officeDocument/2006/relationships" w:type="default" r:id="Rc290ec0a38cf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FJORDTECH AS   ·   Org.nr 915 448 739   ·   Torvvegen 46   ·   9990 BÅTSFJORD   ·   firmapost@fjordtech.as   ·   www.fjordtech.as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3dd5a317249da" /><Relationship Type="http://schemas.openxmlformats.org/officeDocument/2006/relationships/footer" Target="/word/footer1.xml" Id="Rc290ec0a38cf4c70" /></Relationships>
</file>