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dba756de148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MASKIN-FRAKT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MASKIN-FRAKT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7585ca39664f6c"/>
      <w:footerReference xmlns:r="http://schemas.openxmlformats.org/officeDocument/2006/relationships" w:type="default" r:id="R4dd07f38709b45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MASKIN-FRAKT AS   ·   Org.nr 915 378 552   ·   Torggata 44   ·   2317 HAMAR   ·   roar@maskinanlegg.no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MASKIN-FRAKT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7585ca39664f6c" /><Relationship Type="http://schemas.openxmlformats.org/officeDocument/2006/relationships/footer" Target="/word/footer1.xml" Id="R4dd07f38709b4510" /></Relationships>
</file>