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b30650b84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f851209275134601"/>
      <w:footerReference xmlns:r="http://schemas.openxmlformats.org/officeDocument/2006/relationships" w:type="default" r:id="R7430281bd88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209275134601" /><Relationship Type="http://schemas.openxmlformats.org/officeDocument/2006/relationships/footer" Target="/word/footer1.xml" Id="R7430281bd8844e6e" /></Relationships>
</file>