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9a8e94ded346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GØTEBORGG 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GØTEBORGG 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c768bbfed74ecb"/>
      <w:footerReference xmlns:r="http://schemas.openxmlformats.org/officeDocument/2006/relationships" w:type="default" r:id="R66bdeb46d67f48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GØTEBORGG 8 AS   ·   Org.nr 915 056 199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GØTEBORGG 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c768bbfed74ecb" /><Relationship Type="http://schemas.openxmlformats.org/officeDocument/2006/relationships/footer" Target="/word/footer1.xml" Id="R66bdeb46d67f485d" /></Relationships>
</file>