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fa942b2ef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f082c9fac7594c76"/>
      <w:footerReference xmlns:r="http://schemas.openxmlformats.org/officeDocument/2006/relationships" w:type="default" r:id="R62d11e02d8b9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2c9fac7594c76" /><Relationship Type="http://schemas.openxmlformats.org/officeDocument/2006/relationships/footer" Target="/word/footer1.xml" Id="R62d11e02d8b9405d" /></Relationships>
</file>