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b951961fc1c462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ALKASKA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ALKASKA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962e713473e4ef8"/>
      <w:footerReference xmlns:r="http://schemas.openxmlformats.org/officeDocument/2006/relationships" w:type="default" r:id="Re9eea1b97f064fd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ALKASKA AS   ·   Org.nr 915 043 607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ALKASKA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962e713473e4ef8" /><Relationship Type="http://schemas.openxmlformats.org/officeDocument/2006/relationships/footer" Target="/word/footer1.xml" Id="Re9eea1b97f064fd3" /></Relationships>
</file>