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d2568fd3d45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BALLERUD HAGEMØBLER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Tyristrand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Tyristrand,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BALLERUD HAGEMØBLER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3c345e93d04b72"/>
      <w:footerReference xmlns:r="http://schemas.openxmlformats.org/officeDocument/2006/relationships" w:type="default" r:id="R2ec54b70947c44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BALLERUD HAGEMØBLER AS   ·   Org.nr 914 719 178   ·   Nedre Fegriveien 53   ·   3533 TYRISTRAND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BALLERUD HAGEMØBLER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3c345e93d04b72" /><Relationship Type="http://schemas.openxmlformats.org/officeDocument/2006/relationships/footer" Target="/word/footer1.xml" Id="R2ec54b70947c44fa" /></Relationships>
</file>