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a7ac6a74e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87fdc4a91490a"/>
      <w:footerReference xmlns:r="http://schemas.openxmlformats.org/officeDocument/2006/relationships" w:type="default" r:id="R8ca633e6a493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EL-CON AS   ·   Org.nr 914 589 347   ·   Tvetenveien 32   ·   0666 OSLO   ·   post@el-con.no   ·   www.el-con.no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87fdc4a91490a" /><Relationship Type="http://schemas.openxmlformats.org/officeDocument/2006/relationships/footer" Target="/word/footer1.xml" Id="R8ca633e6a4934275" /></Relationships>
</file>