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7f976dfab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c93ca34c6438c"/>
      <w:footerReference xmlns:r="http://schemas.openxmlformats.org/officeDocument/2006/relationships" w:type="default" r:id="R72a4f5b6ca0c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 GRUPPEN AS   ·   Org.nr 914 530 601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c93ca34c6438c" /><Relationship Type="http://schemas.openxmlformats.org/officeDocument/2006/relationships/footer" Target="/word/footer1.xml" Id="R72a4f5b6ca0c4c1a" /></Relationships>
</file>