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2852fe15c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VEGGLIFJELL LØYPETEAM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VEGGLIFJELL LØYPETEAM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7ffd1334a4a49"/>
      <w:footerReference xmlns:r="http://schemas.openxmlformats.org/officeDocument/2006/relationships" w:type="default" r:id="Rab04dbe28d8a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VEGGLIFJELL LØYPETEAM AS   ·   Org.nr 914 512 484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VEGGLIFJELL LØYPETEAM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7ffd1334a4a49" /><Relationship Type="http://schemas.openxmlformats.org/officeDocument/2006/relationships/footer" Target="/word/footer1.xml" Id="Rab04dbe28d8a4645" /></Relationships>
</file>