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4fa130fc1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FIKSER 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FIKSER 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ae863205f47c0"/>
      <w:footerReference xmlns:r="http://schemas.openxmlformats.org/officeDocument/2006/relationships" w:type="default" r:id="R55f862f85050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ae863205f47c0" /><Relationship Type="http://schemas.openxmlformats.org/officeDocument/2006/relationships/footer" Target="/word/footer1.xml" Id="R55f862f850504e1b" /></Relationships>
</file>