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963e51e04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b5bb3e02a4d1c"/>
      <w:footerReference xmlns:r="http://schemas.openxmlformats.org/officeDocument/2006/relationships" w:type="default" r:id="R4e8ce209c7a0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b5bb3e02a4d1c" /><Relationship Type="http://schemas.openxmlformats.org/officeDocument/2006/relationships/footer" Target="/word/footer1.xml" Id="R4e8ce209c7a04b04" /></Relationships>
</file>